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D7" w:rsidRDefault="00FF35D7" w:rsidP="00FF35D7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FF35D7" w:rsidRDefault="00FF35D7" w:rsidP="00FF35D7">
      <w:pPr>
        <w:spacing w:line="273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FF35D7" w:rsidRDefault="00FF35D7" w:rsidP="00FF35D7">
      <w:pPr>
        <w:tabs>
          <w:tab w:val="left" w:pos="888"/>
        </w:tabs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7F01E" wp14:editId="3053757B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3EAB" id="Graphic 4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ab/>
        <w:t>Орёл Татьяна Александровна</w:t>
      </w:r>
    </w:p>
    <w:p w:rsidR="00FF35D7" w:rsidRDefault="00FF35D7" w:rsidP="00FF35D7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FF35D7" w:rsidRDefault="00FF35D7" w:rsidP="00FF35D7">
      <w:pPr>
        <w:tabs>
          <w:tab w:val="left" w:pos="1068"/>
        </w:tabs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ECD92" wp14:editId="74B1245D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5477" id="Graphic 5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Учитель русского языка и литературы</w:t>
      </w:r>
    </w:p>
    <w:p w:rsidR="00FF35D7" w:rsidRDefault="00FF35D7" w:rsidP="00FF35D7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FF35D7" w:rsidRDefault="00FF35D7" w:rsidP="00FF35D7">
      <w:pPr>
        <w:tabs>
          <w:tab w:val="left" w:pos="780"/>
        </w:tabs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CD0B2E" wp14:editId="3732C63E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658A" id="Graphic 6" o:spid="_x0000_s1026" style="position:absolute;margin-left:49.7pt;margin-top:13.5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МБОУ Конзаводская СОШ №2</w:t>
      </w:r>
    </w:p>
    <w:p w:rsidR="00FF35D7" w:rsidRDefault="00FF35D7" w:rsidP="00FF35D7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FF35D7" w:rsidRDefault="00FF35D7" w:rsidP="00FF35D7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FF35D7" w:rsidTr="009F721F">
        <w:trPr>
          <w:trHeight w:val="275"/>
        </w:trPr>
        <w:tc>
          <w:tcPr>
            <w:tcW w:w="9353" w:type="dxa"/>
            <w:gridSpan w:val="2"/>
          </w:tcPr>
          <w:p w:rsidR="00FF35D7" w:rsidRDefault="00FF35D7" w:rsidP="009F721F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FF35D7" w:rsidTr="009F721F">
        <w:trPr>
          <w:trHeight w:val="275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667" w:type="dxa"/>
          </w:tcPr>
          <w:p w:rsidR="00FF35D7" w:rsidRPr="00190E25" w:rsidRDefault="00190E25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28.06.2001</w:t>
            </w:r>
          </w:p>
        </w:tc>
      </w:tr>
      <w:tr w:rsidR="00FF35D7" w:rsidTr="009F721F">
        <w:trPr>
          <w:trHeight w:val="275"/>
        </w:trPr>
        <w:tc>
          <w:tcPr>
            <w:tcW w:w="9353" w:type="dxa"/>
            <w:gridSpan w:val="2"/>
          </w:tcPr>
          <w:p w:rsidR="00FF35D7" w:rsidRDefault="00FF35D7" w:rsidP="009F721F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FF35D7" w:rsidTr="009F721F">
        <w:trPr>
          <w:trHeight w:val="551"/>
        </w:trPr>
        <w:tc>
          <w:tcPr>
            <w:tcW w:w="4686" w:type="dxa"/>
          </w:tcPr>
          <w:p w:rsidR="00FF35D7" w:rsidRPr="00691689" w:rsidRDefault="00FF35D7" w:rsidP="009F721F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Общий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трудовой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стаж/педагогический</w:t>
            </w:r>
          </w:p>
          <w:p w:rsidR="00FF35D7" w:rsidRPr="00691689" w:rsidRDefault="00FF35D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1689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F35D7" w:rsidTr="009F721F">
        <w:trPr>
          <w:trHeight w:val="276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FF35D7" w:rsidTr="009F721F">
        <w:trPr>
          <w:trHeight w:val="277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FF35D7" w:rsidTr="009F721F">
        <w:trPr>
          <w:trHeight w:val="551"/>
        </w:trPr>
        <w:tc>
          <w:tcPr>
            <w:tcW w:w="4686" w:type="dxa"/>
          </w:tcPr>
          <w:p w:rsidR="00FF35D7" w:rsidRPr="00691689" w:rsidRDefault="00FF35D7" w:rsidP="009F721F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Назначение</w:t>
            </w:r>
            <w:r w:rsidRPr="00691689">
              <w:rPr>
                <w:spacing w:val="44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наставника</w:t>
            </w:r>
            <w:r w:rsidRPr="00691689">
              <w:rPr>
                <w:spacing w:val="49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>(дата,</w:t>
            </w:r>
            <w:r w:rsidRPr="0069168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691689">
              <w:rPr>
                <w:i/>
                <w:spacing w:val="-2"/>
                <w:sz w:val="24"/>
                <w:lang w:val="ru-RU"/>
              </w:rPr>
              <w:t>реквизиты</w:t>
            </w:r>
          </w:p>
          <w:p w:rsidR="00FF35D7" w:rsidRPr="00691689" w:rsidRDefault="00FF35D7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691689">
              <w:rPr>
                <w:i/>
                <w:sz w:val="24"/>
                <w:lang w:val="ru-RU"/>
              </w:rPr>
              <w:t>документа</w:t>
            </w:r>
            <w:r w:rsidRPr="006916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 xml:space="preserve">по </w:t>
            </w:r>
            <w:r w:rsidRPr="00691689">
              <w:rPr>
                <w:i/>
                <w:spacing w:val="-5"/>
                <w:sz w:val="24"/>
                <w:lang w:val="ru-RU"/>
              </w:rPr>
              <w:t>ОО)</w:t>
            </w:r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 xml:space="preserve">Приказ № </w:t>
            </w:r>
            <w:r w:rsidR="00190E25">
              <w:rPr>
                <w:sz w:val="24"/>
                <w:u w:val="single"/>
                <w:lang w:val="ru-RU"/>
              </w:rPr>
              <w:t xml:space="preserve">176 </w:t>
            </w:r>
            <w:r w:rsidRPr="00691689">
              <w:rPr>
                <w:spacing w:val="-5"/>
                <w:sz w:val="24"/>
                <w:lang w:val="ru-RU"/>
              </w:rPr>
              <w:t>от</w:t>
            </w:r>
            <w:r w:rsidR="00190E25">
              <w:rPr>
                <w:sz w:val="24"/>
                <w:u w:val="single"/>
                <w:lang w:val="ru-RU"/>
              </w:rPr>
              <w:t xml:space="preserve"> 16.09.2024 </w:t>
            </w:r>
            <w:r w:rsidRPr="00691689">
              <w:rPr>
                <w:sz w:val="24"/>
                <w:lang w:val="ru-RU"/>
              </w:rPr>
              <w:t>(ссылка</w:t>
            </w:r>
            <w:r w:rsidRPr="00691689">
              <w:rPr>
                <w:spacing w:val="-6"/>
                <w:sz w:val="24"/>
                <w:lang w:val="ru-RU"/>
              </w:rPr>
              <w:t xml:space="preserve"> </w:t>
            </w:r>
            <w:r w:rsidRPr="00691689">
              <w:rPr>
                <w:spacing w:val="-5"/>
                <w:sz w:val="24"/>
                <w:lang w:val="ru-RU"/>
              </w:rPr>
              <w:t>на</w:t>
            </w:r>
          </w:p>
          <w:p w:rsidR="00FF35D7" w:rsidRPr="00691689" w:rsidRDefault="00FF35D7" w:rsidP="009F721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документ)</w:t>
            </w:r>
          </w:p>
        </w:tc>
      </w:tr>
      <w:tr w:rsidR="00FF35D7" w:rsidTr="009F721F">
        <w:trPr>
          <w:trHeight w:val="275"/>
        </w:trPr>
        <w:tc>
          <w:tcPr>
            <w:tcW w:w="9353" w:type="dxa"/>
            <w:gridSpan w:val="2"/>
          </w:tcPr>
          <w:p w:rsidR="00FF35D7" w:rsidRPr="00190E25" w:rsidRDefault="00FF35D7" w:rsidP="009F721F">
            <w:pPr>
              <w:pStyle w:val="TableParagraph"/>
              <w:spacing w:line="256" w:lineRule="exact"/>
              <w:ind w:left="3850"/>
              <w:rPr>
                <w:b/>
                <w:sz w:val="24"/>
                <w:lang w:val="ru-RU"/>
              </w:rPr>
            </w:pPr>
            <w:r w:rsidRPr="00190E25">
              <w:rPr>
                <w:b/>
                <w:sz w:val="24"/>
                <w:lang w:val="ru-RU"/>
              </w:rPr>
              <w:t xml:space="preserve">3. </w:t>
            </w:r>
            <w:r w:rsidRPr="00190E25">
              <w:rPr>
                <w:b/>
                <w:spacing w:val="-2"/>
                <w:sz w:val="24"/>
                <w:lang w:val="ru-RU"/>
              </w:rPr>
              <w:t>Образование</w:t>
            </w:r>
          </w:p>
        </w:tc>
      </w:tr>
      <w:tr w:rsidR="00FF35D7" w:rsidTr="009F721F">
        <w:trPr>
          <w:trHeight w:val="827"/>
        </w:trPr>
        <w:tc>
          <w:tcPr>
            <w:tcW w:w="4686" w:type="dxa"/>
          </w:tcPr>
          <w:p w:rsidR="00FF35D7" w:rsidRPr="00691689" w:rsidRDefault="00FF35D7" w:rsidP="009F721F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Наименование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10"/>
                <w:sz w:val="24"/>
                <w:lang w:val="ru-RU"/>
              </w:rPr>
              <w:t>и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4"/>
                <w:sz w:val="24"/>
                <w:lang w:val="ru-RU"/>
              </w:rPr>
              <w:t>год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окончания учреждения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FF35D7" w:rsidRPr="00190E25" w:rsidRDefault="00FF35D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90E25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67" w:type="dxa"/>
          </w:tcPr>
          <w:p w:rsidR="00FF35D7" w:rsidRPr="00190E25" w:rsidRDefault="00190E25" w:rsidP="009F721F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Зимовниковский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колледж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2021</w:t>
            </w:r>
          </w:p>
        </w:tc>
      </w:tr>
      <w:tr w:rsidR="00FF35D7" w:rsidTr="009F721F">
        <w:trPr>
          <w:trHeight w:val="275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r w:rsidRPr="00190E25">
              <w:rPr>
                <w:sz w:val="24"/>
                <w:lang w:val="ru-RU"/>
              </w:rPr>
              <w:t>Специальность,</w:t>
            </w:r>
            <w:r w:rsidRPr="00190E25">
              <w:rPr>
                <w:spacing w:val="-7"/>
                <w:sz w:val="24"/>
                <w:lang w:val="ru-RU"/>
              </w:rPr>
              <w:t xml:space="preserve"> </w:t>
            </w:r>
            <w:r w:rsidRPr="00190E25">
              <w:rPr>
                <w:sz w:val="24"/>
                <w:lang w:val="ru-RU"/>
              </w:rPr>
              <w:t>квалификация</w:t>
            </w:r>
            <w:r w:rsidRPr="00190E25">
              <w:rPr>
                <w:spacing w:val="-7"/>
                <w:sz w:val="24"/>
                <w:lang w:val="ru-RU"/>
              </w:rPr>
              <w:t xml:space="preserve"> </w:t>
            </w:r>
            <w:r w:rsidRPr="00190E25">
              <w:rPr>
                <w:sz w:val="24"/>
                <w:lang w:val="ru-RU"/>
              </w:rPr>
              <w:t>по</w:t>
            </w:r>
            <w:r w:rsidRPr="00190E2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0E25">
              <w:rPr>
                <w:spacing w:val="-2"/>
                <w:sz w:val="24"/>
                <w:lang w:val="ru-RU"/>
              </w:rPr>
              <w:t>ди</w:t>
            </w:r>
            <w:r>
              <w:rPr>
                <w:spacing w:val="-2"/>
                <w:sz w:val="24"/>
              </w:rPr>
              <w:t>плому</w:t>
            </w:r>
            <w:proofErr w:type="spellEnd"/>
          </w:p>
        </w:tc>
        <w:tc>
          <w:tcPr>
            <w:tcW w:w="4667" w:type="dxa"/>
          </w:tcPr>
          <w:p w:rsidR="00FF35D7" w:rsidRDefault="00190E25" w:rsidP="009F721F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дошкольного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возраста</w:t>
            </w:r>
            <w:proofErr w:type="spellEnd"/>
          </w:p>
        </w:tc>
      </w:tr>
      <w:tr w:rsidR="00FF35D7" w:rsidTr="009F721F">
        <w:trPr>
          <w:trHeight w:val="1103"/>
        </w:trPr>
        <w:tc>
          <w:tcPr>
            <w:tcW w:w="4686" w:type="dxa"/>
          </w:tcPr>
          <w:p w:rsidR="00FF35D7" w:rsidRPr="00691689" w:rsidRDefault="00FF35D7" w:rsidP="009F721F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Дополнительное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профессиональное образование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(</w:t>
            </w:r>
            <w:r w:rsidRPr="00691689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proofErr w:type="gramStart"/>
            <w:r w:rsidRPr="00691689">
              <w:rPr>
                <w:i/>
                <w:sz w:val="24"/>
                <w:lang w:val="ru-RU"/>
              </w:rPr>
              <w:t>переподготовка</w:t>
            </w:r>
            <w:r w:rsidRPr="00691689">
              <w:rPr>
                <w:sz w:val="24"/>
                <w:lang w:val="ru-RU"/>
              </w:rPr>
              <w:t>,</w:t>
            </w:r>
            <w:r w:rsidRPr="00691689">
              <w:rPr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не</w:t>
            </w:r>
            <w:proofErr w:type="gramEnd"/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менее</w:t>
            </w:r>
            <w:r w:rsidRPr="00691689">
              <w:rPr>
                <w:i/>
                <w:spacing w:val="68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240</w:t>
            </w:r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pacing w:val="-2"/>
                <w:sz w:val="24"/>
                <w:lang w:val="ru-RU"/>
              </w:rPr>
              <w:t>час.</w:t>
            </w:r>
            <w:r w:rsidRPr="00691689">
              <w:rPr>
                <w:spacing w:val="-2"/>
                <w:sz w:val="24"/>
                <w:lang w:val="ru-RU"/>
              </w:rPr>
              <w:t>),</w:t>
            </w:r>
          </w:p>
          <w:p w:rsidR="00FF35D7" w:rsidRDefault="00FF35D7" w:rsidP="009F72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4667" w:type="dxa"/>
          </w:tcPr>
          <w:p w:rsidR="00FF35D7" w:rsidRPr="00190E25" w:rsidRDefault="00190E25" w:rsidP="00190E25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190E25">
              <w:rPr>
                <w:color w:val="000000" w:themeColor="text1"/>
                <w:sz w:val="24"/>
                <w:szCs w:val="24"/>
                <w:lang w:val="ru-RU"/>
              </w:rPr>
              <w:t>Диплом о профессиональной переподготовке в Автономном некоммерческом организации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90E25">
              <w:rPr>
                <w:color w:val="000000" w:themeColor="text1"/>
                <w:sz w:val="24"/>
                <w:szCs w:val="24"/>
                <w:lang w:val="ru-RU"/>
              </w:rPr>
              <w:t xml:space="preserve">по программе «Педагогическая деятельность по проектированию и реализации образовательного процесса в образовательных </w:t>
            </w:r>
            <w:proofErr w:type="spellStart"/>
            <w:r w:rsidRPr="00190E25">
              <w:rPr>
                <w:color w:val="000000" w:themeColor="text1"/>
                <w:sz w:val="24"/>
                <w:szCs w:val="24"/>
                <w:lang w:val="ru-RU"/>
              </w:rPr>
              <w:t>организацмиях</w:t>
            </w:r>
            <w:proofErr w:type="spellEnd"/>
            <w:r w:rsidRPr="00190E25">
              <w:rPr>
                <w:color w:val="000000" w:themeColor="text1"/>
                <w:sz w:val="24"/>
                <w:szCs w:val="24"/>
                <w:lang w:val="ru-RU"/>
              </w:rPr>
              <w:t xml:space="preserve"> основного общего и среднего общего образования (предмет «Русский язык»), дата выдачи 01.11.2021</w:t>
            </w:r>
          </w:p>
          <w:p w:rsidR="00190E25" w:rsidRPr="00190E25" w:rsidRDefault="00190E25" w:rsidP="00190E25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  <w:r w:rsidRPr="00190E25">
              <w:rPr>
                <w:color w:val="000000" w:themeColor="text1"/>
                <w:sz w:val="24"/>
                <w:szCs w:val="24"/>
                <w:lang w:val="ru-RU"/>
              </w:rPr>
              <w:t>Диплом о профессиональной переподготовке в Автономном некоммерческом организации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90E25">
              <w:rPr>
                <w:color w:val="000000" w:themeColor="text1"/>
                <w:sz w:val="24"/>
                <w:szCs w:val="24"/>
                <w:lang w:val="ru-RU"/>
              </w:rPr>
              <w:t xml:space="preserve">по программе «Педагогическая деятельность по проектированию и реализации образовательного процесса в образовательных </w:t>
            </w:r>
            <w:proofErr w:type="spellStart"/>
            <w:r w:rsidRPr="00190E25">
              <w:rPr>
                <w:color w:val="000000" w:themeColor="text1"/>
                <w:sz w:val="24"/>
                <w:szCs w:val="24"/>
                <w:lang w:val="ru-RU"/>
              </w:rPr>
              <w:t>организацмиях</w:t>
            </w:r>
            <w:proofErr w:type="spellEnd"/>
            <w:r w:rsidRPr="00190E25">
              <w:rPr>
                <w:color w:val="000000" w:themeColor="text1"/>
                <w:sz w:val="24"/>
                <w:szCs w:val="24"/>
                <w:lang w:val="ru-RU"/>
              </w:rPr>
              <w:t xml:space="preserve"> основного общего и среднего общего образования (предмет «Литература»), дата выдачи 27.09.2021</w:t>
            </w:r>
          </w:p>
        </w:tc>
      </w:tr>
      <w:tr w:rsidR="00FF35D7" w:rsidTr="009F721F">
        <w:trPr>
          <w:trHeight w:val="275"/>
        </w:trPr>
        <w:tc>
          <w:tcPr>
            <w:tcW w:w="9353" w:type="dxa"/>
            <w:gridSpan w:val="2"/>
          </w:tcPr>
          <w:p w:rsidR="00FF35D7" w:rsidRDefault="00FF35D7" w:rsidP="009F721F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FF35D7" w:rsidTr="009F721F">
        <w:trPr>
          <w:trHeight w:val="278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FF35D7" w:rsidTr="009F721F">
        <w:trPr>
          <w:trHeight w:val="275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667" w:type="dxa"/>
          </w:tcPr>
          <w:p w:rsidR="00FF35D7" w:rsidRDefault="00720B7F" w:rsidP="009F721F">
            <w:pPr>
              <w:pStyle w:val="TableParagraph"/>
              <w:ind w:left="0"/>
              <w:rPr>
                <w:sz w:val="20"/>
              </w:rPr>
            </w:pPr>
            <w:hyperlink r:id="rId5" w:history="1">
              <w:r w:rsidR="00FF35D7" w:rsidRPr="00E20917">
                <w:rPr>
                  <w:rStyle w:val="a3"/>
                  <w:sz w:val="20"/>
                </w:rPr>
                <w:t>Skola2zim@mail.ru</w:t>
              </w:r>
            </w:hyperlink>
            <w:r w:rsidR="00FF35D7">
              <w:rPr>
                <w:sz w:val="20"/>
              </w:rPr>
              <w:t xml:space="preserve"> </w:t>
            </w:r>
          </w:p>
        </w:tc>
      </w:tr>
      <w:tr w:rsidR="00FF35D7" w:rsidTr="009F721F">
        <w:trPr>
          <w:trHeight w:val="275"/>
        </w:trPr>
        <w:tc>
          <w:tcPr>
            <w:tcW w:w="9353" w:type="dxa"/>
            <w:gridSpan w:val="2"/>
          </w:tcPr>
          <w:p w:rsidR="00FF35D7" w:rsidRDefault="00FF35D7" w:rsidP="009F721F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наставнике</w:t>
            </w:r>
            <w:proofErr w:type="spellEnd"/>
          </w:p>
        </w:tc>
      </w:tr>
      <w:tr w:rsidR="00FF35D7" w:rsidTr="009F721F">
        <w:trPr>
          <w:trHeight w:val="551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FF35D7" w:rsidRPr="00190E25" w:rsidRDefault="00190E25" w:rsidP="009F721F">
            <w:pPr>
              <w:pStyle w:val="TableParagraph"/>
              <w:spacing w:line="264" w:lineRule="exact"/>
              <w:ind w:left="97"/>
              <w:rPr>
                <w:i/>
                <w:sz w:val="24"/>
                <w:lang w:val="ru-RU"/>
              </w:rPr>
            </w:pPr>
            <w:r w:rsidRPr="00190E25">
              <w:rPr>
                <w:i/>
                <w:sz w:val="24"/>
                <w:lang w:val="ru-RU"/>
              </w:rPr>
              <w:t>Землянская О.Г.</w:t>
            </w:r>
            <w:r w:rsidR="00720B7F">
              <w:rPr>
                <w:i/>
                <w:sz w:val="24"/>
                <w:lang w:val="ru-RU"/>
              </w:rPr>
              <w:t xml:space="preserve">, </w:t>
            </w:r>
            <w:r w:rsidR="00720B7F">
              <w:rPr>
                <w:i/>
                <w:sz w:val="24"/>
              </w:rPr>
              <w:fldChar w:fldCharType="begin"/>
            </w:r>
            <w:r w:rsidR="00720B7F" w:rsidRPr="00720B7F">
              <w:rPr>
                <w:i/>
                <w:sz w:val="24"/>
                <w:lang w:val="ru-RU"/>
              </w:rPr>
              <w:instrText xml:space="preserve"> </w:instrText>
            </w:r>
            <w:r w:rsidR="00720B7F">
              <w:rPr>
                <w:i/>
                <w:sz w:val="24"/>
              </w:rPr>
              <w:instrText>HYPERLINK</w:instrText>
            </w:r>
            <w:r w:rsidR="00720B7F" w:rsidRPr="00720B7F">
              <w:rPr>
                <w:i/>
                <w:sz w:val="24"/>
                <w:lang w:val="ru-RU"/>
              </w:rPr>
              <w:instrText xml:space="preserve"> "https://school2-konzavod.iro61.ru/organisacii/upload/file/informacionnaya_karta_nastavlyaemogo_zemlyanskaya_o_(1).г..docx" </w:instrText>
            </w:r>
            <w:r w:rsidR="00720B7F">
              <w:rPr>
                <w:i/>
                <w:sz w:val="24"/>
              </w:rPr>
              <w:fldChar w:fldCharType="separate"/>
            </w:r>
            <w:r w:rsidR="00720B7F" w:rsidRPr="00A53FBB">
              <w:rPr>
                <w:rStyle w:val="a3"/>
                <w:i/>
                <w:sz w:val="24"/>
                <w:lang w:val="ru-RU"/>
              </w:rPr>
              <w:t>https://school2-konzavod.iro61.ru/organisacii/upload/file/informacionnaya_karta_nastavlyaemogo_zemlyanskaya_o_(1).г..docx</w:t>
            </w:r>
            <w:r w:rsidR="00720B7F">
              <w:rPr>
                <w:i/>
                <w:sz w:val="24"/>
              </w:rPr>
              <w:fldChar w:fldCharType="end"/>
            </w:r>
            <w:r w:rsidR="00720B7F">
              <w:rPr>
                <w:i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FF35D7" w:rsidTr="009F721F">
        <w:trPr>
          <w:trHeight w:val="1379"/>
        </w:trPr>
        <w:tc>
          <w:tcPr>
            <w:tcW w:w="4686" w:type="dxa"/>
          </w:tcPr>
          <w:p w:rsidR="00FF35D7" w:rsidRPr="00691689" w:rsidRDefault="00FF35D7" w:rsidP="009F721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lastRenderedPageBreak/>
              <w:t>Форма реализуемого наставничества (молодой учитель-наставник; реверсивное наставничество;</w:t>
            </w:r>
            <w:r w:rsidRPr="00691689">
              <w:rPr>
                <w:spacing w:val="40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сетевое</w:t>
            </w:r>
            <w:r w:rsidRPr="00691689">
              <w:rPr>
                <w:spacing w:val="39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наставничество</w:t>
            </w:r>
            <w:r w:rsidRPr="00691689">
              <w:rPr>
                <w:spacing w:val="42"/>
                <w:sz w:val="24"/>
                <w:lang w:val="ru-RU"/>
              </w:rPr>
              <w:t xml:space="preserve"> </w:t>
            </w:r>
            <w:r w:rsidRPr="00691689">
              <w:rPr>
                <w:spacing w:val="-10"/>
                <w:sz w:val="24"/>
                <w:lang w:val="ru-RU"/>
              </w:rPr>
              <w:t>и</w:t>
            </w:r>
          </w:p>
          <w:p w:rsidR="00FF35D7" w:rsidRPr="00691689" w:rsidRDefault="00FF35D7" w:rsidP="009F721F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90E25">
              <w:rPr>
                <w:i/>
                <w:sz w:val="24"/>
                <w:lang w:val="ru-RU"/>
              </w:rPr>
              <w:t>молодой</w:t>
            </w:r>
            <w:r w:rsidRPr="00190E2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190E25">
              <w:rPr>
                <w:i/>
                <w:sz w:val="24"/>
                <w:lang w:val="ru-RU"/>
              </w:rPr>
              <w:t xml:space="preserve">учитель-наставник/1 </w:t>
            </w:r>
            <w:r w:rsidRPr="00190E25">
              <w:rPr>
                <w:i/>
                <w:spacing w:val="-4"/>
                <w:sz w:val="24"/>
                <w:lang w:val="ru-RU"/>
              </w:rPr>
              <w:t>год</w:t>
            </w:r>
          </w:p>
        </w:tc>
      </w:tr>
      <w:tr w:rsidR="00FF35D7" w:rsidTr="009F721F">
        <w:trPr>
          <w:trHeight w:val="1380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отчетного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заключительного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667" w:type="dxa"/>
          </w:tcPr>
          <w:p w:rsidR="00190E25" w:rsidRDefault="00FF35D7" w:rsidP="00190E25">
            <w:pPr>
              <w:pStyle w:val="TableParagraph"/>
              <w:ind w:left="0"/>
              <w:rPr>
                <w:i/>
                <w:sz w:val="24"/>
              </w:rPr>
            </w:pPr>
            <w:r w:rsidRPr="00190E25">
              <w:rPr>
                <w:i/>
                <w:sz w:val="24"/>
                <w:lang w:val="ru-RU"/>
              </w:rPr>
              <w:t>проведение</w:t>
            </w:r>
            <w:r w:rsidRPr="00190E25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190E25">
              <w:rPr>
                <w:i/>
                <w:sz w:val="24"/>
                <w:lang w:val="ru-RU"/>
              </w:rPr>
              <w:t>открытого</w:t>
            </w:r>
            <w:r w:rsidRPr="00190E25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190E25">
              <w:rPr>
                <w:i/>
                <w:sz w:val="24"/>
                <w:lang w:val="ru-RU"/>
              </w:rPr>
              <w:t xml:space="preserve">урока; </w:t>
            </w:r>
          </w:p>
          <w:p w:rsidR="00FF35D7" w:rsidRDefault="00FF35D7" w:rsidP="009F721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</w:p>
        </w:tc>
      </w:tr>
      <w:tr w:rsidR="00FF35D7" w:rsidTr="009F721F">
        <w:trPr>
          <w:trHeight w:val="830"/>
        </w:trPr>
        <w:tc>
          <w:tcPr>
            <w:tcW w:w="4686" w:type="dxa"/>
          </w:tcPr>
          <w:p w:rsidR="00FF35D7" w:rsidRDefault="00FF35D7" w:rsidP="009F721F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об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эффективности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667" w:type="dxa"/>
          </w:tcPr>
          <w:p w:rsidR="00FF35D7" w:rsidRPr="00691689" w:rsidRDefault="00FF35D7" w:rsidP="009F721F">
            <w:pPr>
              <w:pStyle w:val="TableParagraph"/>
              <w:spacing w:line="270" w:lineRule="atLeast"/>
              <w:ind w:left="105"/>
              <w:rPr>
                <w:i/>
                <w:sz w:val="24"/>
                <w:lang w:val="ru-RU"/>
              </w:rPr>
            </w:pPr>
          </w:p>
        </w:tc>
      </w:tr>
    </w:tbl>
    <w:p w:rsidR="00FF35D7" w:rsidRDefault="00FF35D7" w:rsidP="00FF35D7"/>
    <w:p w:rsidR="00FF35D7" w:rsidRDefault="00FF35D7" w:rsidP="00FF35D7"/>
    <w:p w:rsidR="00D87C78" w:rsidRDefault="00D87C78"/>
    <w:sectPr w:rsidR="00D87C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6A8B"/>
    <w:multiLevelType w:val="hybridMultilevel"/>
    <w:tmpl w:val="F7FE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1"/>
    <w:rsid w:val="00190E25"/>
    <w:rsid w:val="00716831"/>
    <w:rsid w:val="00720B7F"/>
    <w:rsid w:val="00D87C78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6AC2"/>
  <w15:chartTrackingRefBased/>
  <w15:docId w15:val="{F6E539B0-BB08-4543-886F-874D4A9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3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35D7"/>
    <w:pPr>
      <w:ind w:left="107"/>
    </w:pPr>
  </w:style>
  <w:style w:type="character" w:styleId="a3">
    <w:name w:val="Hyperlink"/>
    <w:basedOn w:val="a0"/>
    <w:uiPriority w:val="99"/>
    <w:unhideWhenUsed/>
    <w:rsid w:val="00FF3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2z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4</cp:revision>
  <dcterms:created xsi:type="dcterms:W3CDTF">2025-03-04T20:49:00Z</dcterms:created>
  <dcterms:modified xsi:type="dcterms:W3CDTF">2025-03-05T22:30:00Z</dcterms:modified>
</cp:coreProperties>
</file>